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5233"/>
        <w:gridCol w:w="2616"/>
      </w:tblGrid>
      <w:tr w:rsidR="00F040EC" w14:paraId="6927B561" w14:textId="77777777">
        <w:trPr>
          <w:cantSplit/>
        </w:trPr>
        <w:tc>
          <w:tcPr>
            <w:tcW w:w="1250" w:type="pct"/>
            <w:shd w:val="clear" w:color="auto" w:fill="auto"/>
          </w:tcPr>
          <w:p w14:paraId="0FD7C0D4" w14:textId="77777777" w:rsidR="00F040EC" w:rsidRDefault="0071499B">
            <w:r>
              <w:t> 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30D2E4D" w14:textId="77777777" w:rsidR="00F040EC" w:rsidRDefault="0071499B">
            <w:pPr>
              <w:pStyle w:val="Heading1"/>
              <w:spacing w:after="280" w:afterAutospacing="1"/>
              <w:jc w:val="center"/>
            </w:pPr>
            <w:r>
              <w:rPr>
                <w:rFonts w:ascii="Tahoma" w:eastAsia="Tahoma" w:hAnsi="Tahoma" w:cs="Tahoma"/>
                <w:color w:val="FF0000"/>
                <w:sz w:val="24"/>
              </w:rPr>
              <w:t>COMPANY NAME LIMITED</w:t>
            </w:r>
          </w:p>
          <w:p w14:paraId="0BB61D0A" w14:textId="77777777" w:rsidR="00F040EC" w:rsidRDefault="0071499B">
            <w:pPr>
              <w:pStyle w:val="Heading3"/>
              <w:spacing w:after="280" w:afterAutospacing="1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Company number: </w:t>
            </w:r>
            <w:r>
              <w:rPr>
                <w:rFonts w:ascii="Tahoma" w:eastAsia="Tahoma" w:hAnsi="Tahoma" w:cs="Tahoma"/>
                <w:color w:val="FF0000"/>
                <w:sz w:val="20"/>
              </w:rPr>
              <w:t>Company registration number</w:t>
            </w:r>
          </w:p>
          <w:p w14:paraId="6484ACAC" w14:textId="77777777" w:rsidR="00F040EC" w:rsidRDefault="0071499B">
            <w:pPr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Registered office address: </w:t>
            </w:r>
            <w:r>
              <w:rPr>
                <w:rFonts w:ascii="Tahoma" w:eastAsia="Tahoma" w:hAnsi="Tahoma" w:cs="Tahoma"/>
                <w:color w:val="FF0000"/>
                <w:sz w:val="16"/>
              </w:rPr>
              <w:t>Address line 1, Address line 2, Town, County, Postcode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0E12A7C" w14:textId="77777777" w:rsidR="00F040EC" w:rsidRDefault="0071499B">
            <w:r>
              <w:t> </w:t>
            </w:r>
          </w:p>
        </w:tc>
      </w:tr>
    </w:tbl>
    <w:p w14:paraId="33663E61" w14:textId="77777777" w:rsidR="00F040EC" w:rsidRDefault="0071499B">
      <w:pPr>
        <w:spacing w:after="280" w:afterAutospacing="1"/>
        <w:jc w:val="center"/>
      </w:pPr>
      <w:r>
        <w:t> </w:t>
      </w:r>
    </w:p>
    <w:p w14:paraId="7473D78B" w14:textId="77777777" w:rsidR="00F040EC" w:rsidRDefault="00F77985">
      <w:r>
        <w:pict w14:anchorId="2DA8CD88">
          <v:rect id="_x0000_i1025" style="width:6in;height:1.5pt" o:hralign="center" o:hrstd="t" o:hr="t" fillcolor="gray" stroked="f"/>
        </w:pict>
      </w:r>
    </w:p>
    <w:p w14:paraId="1B20D434" w14:textId="77777777" w:rsidR="00F040EC" w:rsidRDefault="0071499B">
      <w:pPr>
        <w:spacing w:after="280" w:afterAutospacing="1"/>
        <w:jc w:val="center"/>
      </w:pPr>
      <w:r>
        <w:t> </w:t>
      </w:r>
    </w:p>
    <w:p w14:paraId="55798729" w14:textId="77777777" w:rsidR="00F040EC" w:rsidRDefault="0071499B">
      <w:pPr>
        <w:spacing w:after="280" w:afterAutospacing="1"/>
        <w:jc w:val="center"/>
      </w:pPr>
      <w:r>
        <w:rPr>
          <w:rFonts w:ascii="Tahoma" w:eastAsia="Tahoma" w:hAnsi="Tahoma" w:cs="Tahoma"/>
          <w:b/>
          <w:bCs/>
        </w:rPr>
        <w:t> SHAREHOLDERS' RESOLUTION</w:t>
      </w:r>
    </w:p>
    <w:p w14:paraId="3243198B" w14:textId="77777777" w:rsidR="00F040EC" w:rsidRDefault="00F77985">
      <w:r>
        <w:pict w14:anchorId="3FE1A6C2">
          <v:rect id="_x0000_i1026" style="width:6in;height:1.5pt" o:hralign="center" o:hrstd="t" o:hr="t" fillcolor="gray" stroked="f"/>
        </w:pict>
      </w:r>
    </w:p>
    <w:p w14:paraId="5337C7AE" w14:textId="77777777" w:rsidR="00F040EC" w:rsidRDefault="0071499B">
      <w:pPr>
        <w:spacing w:after="280" w:afterAutospacing="1"/>
      </w:pPr>
      <w:r>
        <w:t> </w:t>
      </w:r>
    </w:p>
    <w:p w14:paraId="1DF4446A" w14:textId="77777777" w:rsidR="00F040EC" w:rsidRDefault="0071499B">
      <w:pPr>
        <w:spacing w:after="280" w:afterAutospacing="1"/>
        <w:jc w:val="center"/>
      </w:pPr>
      <w:r>
        <w:rPr>
          <w:rFonts w:ascii="Tahoma" w:eastAsia="Tahoma" w:hAnsi="Tahoma" w:cs="Tahoma"/>
          <w:b/>
          <w:bCs/>
          <w:sz w:val="20"/>
        </w:rPr>
        <w:t xml:space="preserve">Passed on </w:t>
      </w:r>
      <w:r>
        <w:rPr>
          <w:rFonts w:ascii="Tahoma" w:eastAsia="Tahoma" w:hAnsi="Tahoma" w:cs="Tahoma"/>
          <w:b/>
          <w:bCs/>
          <w:color w:val="FF0000"/>
          <w:sz w:val="20"/>
        </w:rPr>
        <w:t>Date</w:t>
      </w:r>
    </w:p>
    <w:p w14:paraId="3EF1670E" w14:textId="77777777" w:rsidR="00F040EC" w:rsidRDefault="0071499B">
      <w:pPr>
        <w:spacing w:after="280" w:afterAutospacing="1"/>
      </w:pPr>
      <w:r>
        <w:t> </w:t>
      </w:r>
    </w:p>
    <w:p w14:paraId="08DA45EF" w14:textId="2FF32589" w:rsidR="0071499B" w:rsidRDefault="0071499B">
      <w:pPr>
        <w:spacing w:after="280" w:afterAutospacing="1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At a general meeting of </w:t>
      </w:r>
      <w:r>
        <w:rPr>
          <w:rFonts w:ascii="Tahoma" w:eastAsia="Tahoma" w:hAnsi="Tahoma" w:cs="Tahoma"/>
          <w:color w:val="FF0000"/>
          <w:sz w:val="20"/>
        </w:rPr>
        <w:t xml:space="preserve">Company Name </w:t>
      </w:r>
      <w:r>
        <w:rPr>
          <w:rFonts w:ascii="Tahoma" w:eastAsia="Tahoma" w:hAnsi="Tahoma" w:cs="Tahoma"/>
          <w:sz w:val="20"/>
        </w:rPr>
        <w:t>(</w:t>
      </w:r>
      <w:r w:rsidR="00F77985">
        <w:rPr>
          <w:rFonts w:ascii="Tahoma" w:eastAsia="Tahoma" w:hAnsi="Tahoma" w:cs="Tahoma"/>
          <w:sz w:val="20"/>
        </w:rPr>
        <w:t>‘</w:t>
      </w:r>
      <w:r>
        <w:rPr>
          <w:rFonts w:ascii="Tahoma" w:eastAsia="Tahoma" w:hAnsi="Tahoma" w:cs="Tahoma"/>
          <w:sz w:val="20"/>
        </w:rPr>
        <w:t>the Company</w:t>
      </w:r>
      <w:r w:rsidR="00F77985">
        <w:rPr>
          <w:rFonts w:ascii="Tahoma" w:eastAsia="Tahoma" w:hAnsi="Tahoma" w:cs="Tahoma"/>
          <w:sz w:val="20"/>
        </w:rPr>
        <w:t>’</w:t>
      </w:r>
      <w:r>
        <w:rPr>
          <w:rFonts w:ascii="Tahoma" w:eastAsia="Tahoma" w:hAnsi="Tahoma" w:cs="Tahoma"/>
          <w:sz w:val="20"/>
        </w:rPr>
        <w:t xml:space="preserve">), held at </w:t>
      </w:r>
      <w:r w:rsidR="004221A5" w:rsidRPr="004221A5">
        <w:rPr>
          <w:rFonts w:ascii="Tahoma" w:eastAsia="Tahoma" w:hAnsi="Tahoma" w:cs="Tahoma"/>
          <w:color w:val="FF0000"/>
          <w:sz w:val="20"/>
        </w:rPr>
        <w:t>[</w:t>
      </w:r>
      <w:r w:rsidR="00F77985">
        <w:rPr>
          <w:rFonts w:ascii="Tahoma" w:eastAsia="Tahoma" w:hAnsi="Tahoma" w:cs="Tahoma"/>
          <w:color w:val="FF0000"/>
          <w:sz w:val="20"/>
        </w:rPr>
        <w:t>l</w:t>
      </w:r>
      <w:r>
        <w:rPr>
          <w:rFonts w:ascii="Tahoma" w:eastAsia="Tahoma" w:hAnsi="Tahoma" w:cs="Tahoma"/>
          <w:color w:val="FF0000"/>
          <w:sz w:val="20"/>
        </w:rPr>
        <w:t>ocation of meeting</w:t>
      </w:r>
      <w:r w:rsidR="004221A5">
        <w:rPr>
          <w:rFonts w:ascii="Tahoma" w:eastAsia="Tahoma" w:hAnsi="Tahoma" w:cs="Tahoma"/>
          <w:color w:val="FF0000"/>
          <w:sz w:val="20"/>
        </w:rPr>
        <w:t>]</w:t>
      </w:r>
      <w:r>
        <w:rPr>
          <w:rFonts w:ascii="Tahoma" w:eastAsia="Tahoma" w:hAnsi="Tahoma" w:cs="Tahoma"/>
          <w:color w:val="FF0000"/>
          <w:sz w:val="20"/>
        </w:rPr>
        <w:t xml:space="preserve"> Address line 1, Address line 2, Town, County, Postcode</w:t>
      </w:r>
      <w:r>
        <w:rPr>
          <w:rFonts w:ascii="Tahoma" w:eastAsia="Tahoma" w:hAnsi="Tahoma" w:cs="Tahoma"/>
          <w:sz w:val="20"/>
        </w:rPr>
        <w:t xml:space="preserve"> on </w:t>
      </w:r>
      <w:r w:rsidR="00F77985" w:rsidRPr="00F77985">
        <w:rPr>
          <w:rFonts w:ascii="Tahoma" w:eastAsia="Tahoma" w:hAnsi="Tahoma" w:cs="Tahoma"/>
          <w:color w:val="FF0000"/>
          <w:sz w:val="20"/>
        </w:rPr>
        <w:t>d</w:t>
      </w:r>
      <w:r>
        <w:rPr>
          <w:rFonts w:ascii="Tahoma" w:eastAsia="Tahoma" w:hAnsi="Tahoma" w:cs="Tahoma"/>
          <w:color w:val="FF0000"/>
          <w:sz w:val="20"/>
        </w:rPr>
        <w:t>ate of meeting</w:t>
      </w:r>
      <w:r>
        <w:rPr>
          <w:rFonts w:ascii="Tahoma" w:eastAsia="Tahoma" w:hAnsi="Tahoma" w:cs="Tahoma"/>
          <w:sz w:val="20"/>
        </w:rPr>
        <w:t>, the following resolution was duly passed as an ordinary resolution of the shareholders:</w:t>
      </w:r>
    </w:p>
    <w:p w14:paraId="26A32D50" w14:textId="2E979921" w:rsidR="00F040EC" w:rsidRDefault="0071499B">
      <w:pPr>
        <w:spacing w:after="280" w:afterAutospacing="1"/>
      </w:pPr>
      <w:r>
        <w:t> 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5"/>
      </w:tblGrid>
      <w:tr w:rsidR="00F040EC" w14:paraId="015C849B" w14:textId="77777777">
        <w:trPr>
          <w:cantSplit/>
          <w:trHeight w:val="270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D0E1C32" w14:textId="77777777" w:rsidR="00F040EC" w:rsidRDefault="0071499B">
            <w:r>
              <w:rPr>
                <w:rFonts w:ascii="Tahoma" w:eastAsia="Tahoma" w:hAnsi="Tahoma" w:cs="Tahoma"/>
                <w:b/>
                <w:bCs/>
                <w:sz w:val="20"/>
              </w:rPr>
              <w:t>ORDINARY RESOLUTION</w:t>
            </w:r>
          </w:p>
        </w:tc>
      </w:tr>
      <w:tr w:rsidR="00F040EC" w14:paraId="28DF3DCA" w14:textId="77777777">
        <w:trPr>
          <w:cantSplit/>
          <w:trHeight w:val="270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557EB00" w14:textId="77777777" w:rsidR="00F040EC" w:rsidRDefault="0071499B">
            <w:r>
              <w:t> </w:t>
            </w:r>
          </w:p>
        </w:tc>
      </w:tr>
      <w:tr w:rsidR="00F040EC" w14:paraId="455701AE" w14:textId="77777777">
        <w:trPr>
          <w:cantSplit/>
          <w:trHeight w:val="270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28273FF" w14:textId="2BBE750C" w:rsidR="00F040EC" w:rsidRDefault="004221A5">
            <w:pPr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>T</w:t>
            </w:r>
            <w:r w:rsidR="0071499B">
              <w:rPr>
                <w:rFonts w:ascii="Tahoma" w:eastAsia="Tahoma" w:hAnsi="Tahoma" w:cs="Tahoma"/>
                <w:sz w:val="20"/>
              </w:rPr>
              <w:t>hat</w:t>
            </w:r>
            <w:r w:rsidR="00981974">
              <w:rPr>
                <w:rFonts w:ascii="Tahoma" w:eastAsia="Tahoma" w:hAnsi="Tahoma" w:cs="Tahoma"/>
                <w:sz w:val="20"/>
              </w:rPr>
              <w:t>,</w:t>
            </w:r>
            <w:r w:rsidR="00970EF2">
              <w:rPr>
                <w:rFonts w:ascii="Tahoma" w:eastAsia="Tahoma" w:hAnsi="Tahoma" w:cs="Tahoma"/>
                <w:sz w:val="20"/>
              </w:rPr>
              <w:t xml:space="preserve"> </w:t>
            </w:r>
            <w:r w:rsidR="00981974">
              <w:rPr>
                <w:rFonts w:ascii="Tahoma" w:eastAsia="Tahoma" w:hAnsi="Tahoma" w:cs="Tahoma"/>
                <w:sz w:val="20"/>
              </w:rPr>
              <w:t xml:space="preserve">the Company is hereby authorised to </w:t>
            </w:r>
            <w:r w:rsidR="00970EF2">
              <w:rPr>
                <w:rFonts w:ascii="Tahoma" w:eastAsia="Tahoma" w:hAnsi="Tahoma" w:cs="Tahoma"/>
                <w:sz w:val="20"/>
              </w:rPr>
              <w:t>provide</w:t>
            </w:r>
            <w:r w:rsidR="00981974">
              <w:rPr>
                <w:rFonts w:ascii="Tahoma" w:eastAsia="Tahoma" w:hAnsi="Tahoma" w:cs="Tahoma"/>
                <w:sz w:val="20"/>
              </w:rPr>
              <w:t xml:space="preserve"> a loan</w:t>
            </w:r>
            <w:r w:rsidR="00970EF2">
              <w:rPr>
                <w:rFonts w:ascii="Tahoma" w:eastAsia="Tahoma" w:hAnsi="Tahoma" w:cs="Tahoma"/>
                <w:sz w:val="20"/>
              </w:rPr>
              <w:t xml:space="preserve"> in the amount of </w:t>
            </w:r>
            <w:r w:rsidR="00970EF2">
              <w:rPr>
                <w:rFonts w:ascii="Tahoma" w:eastAsia="Tahoma" w:hAnsi="Tahoma" w:cs="Tahoma"/>
                <w:color w:val="FF0000"/>
                <w:sz w:val="20"/>
              </w:rPr>
              <w:t>£</w:t>
            </w:r>
            <w:r>
              <w:rPr>
                <w:rFonts w:ascii="Tahoma" w:eastAsia="Tahoma" w:hAnsi="Tahoma" w:cs="Tahoma"/>
                <w:color w:val="FF0000"/>
                <w:sz w:val="20"/>
              </w:rPr>
              <w:t>XX,XXX.XX [</w:t>
            </w:r>
            <w:r w:rsidR="00F77985">
              <w:rPr>
                <w:rFonts w:ascii="Tahoma" w:eastAsia="Tahoma" w:hAnsi="Tahoma" w:cs="Tahoma"/>
                <w:color w:val="FF0000"/>
                <w:sz w:val="20"/>
              </w:rPr>
              <w:t>a</w:t>
            </w:r>
            <w:r w:rsidR="00970EF2">
              <w:rPr>
                <w:rFonts w:ascii="Tahoma" w:eastAsia="Tahoma" w:hAnsi="Tahoma" w:cs="Tahoma"/>
                <w:color w:val="FF0000"/>
                <w:sz w:val="20"/>
              </w:rPr>
              <w:t>mount</w:t>
            </w:r>
            <w:r>
              <w:rPr>
                <w:rFonts w:ascii="Tahoma" w:eastAsia="Tahoma" w:hAnsi="Tahoma" w:cs="Tahoma"/>
                <w:color w:val="FF0000"/>
                <w:sz w:val="20"/>
              </w:rPr>
              <w:t xml:space="preserve"> of proposed loan]</w:t>
            </w:r>
            <w:r w:rsidR="00970EF2">
              <w:rPr>
                <w:rFonts w:ascii="Tahoma" w:eastAsia="Tahoma" w:hAnsi="Tahoma" w:cs="Tahoma"/>
                <w:color w:val="FF0000"/>
                <w:sz w:val="20"/>
              </w:rPr>
              <w:t xml:space="preserve"> </w:t>
            </w:r>
            <w:r w:rsidR="00970EF2">
              <w:rPr>
                <w:rFonts w:ascii="Tahoma" w:eastAsia="Tahoma" w:hAnsi="Tahoma" w:cs="Tahoma"/>
                <w:sz w:val="20"/>
              </w:rPr>
              <w:t xml:space="preserve">to </w:t>
            </w:r>
            <w:r w:rsidR="00970EF2">
              <w:rPr>
                <w:rFonts w:ascii="Tahoma" w:eastAsia="Tahoma" w:hAnsi="Tahoma" w:cs="Tahoma"/>
                <w:color w:val="FF0000"/>
                <w:sz w:val="20"/>
              </w:rPr>
              <w:t>Director</w:t>
            </w:r>
            <w:r>
              <w:rPr>
                <w:rFonts w:ascii="Tahoma" w:eastAsia="Tahoma" w:hAnsi="Tahoma" w:cs="Tahoma"/>
                <w:color w:val="FF0000"/>
                <w:sz w:val="20"/>
              </w:rPr>
              <w:t>’s Name</w:t>
            </w:r>
            <w:r w:rsidR="00970EF2">
              <w:rPr>
                <w:rFonts w:ascii="Tahoma" w:eastAsia="Tahoma" w:hAnsi="Tahoma" w:cs="Tahoma"/>
                <w:sz w:val="20"/>
              </w:rPr>
              <w:t>, a director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  <w:r w:rsidRPr="004221A5">
              <w:rPr>
                <w:rFonts w:ascii="Tahoma" w:hAnsi="Tahoma" w:cs="Tahoma"/>
                <w:color w:val="FF0000"/>
                <w:sz w:val="20"/>
                <w:szCs w:val="20"/>
              </w:rPr>
              <w:t>[and shareholder]</w:t>
            </w:r>
            <w:r w:rsidRPr="004221A5">
              <w:rPr>
                <w:sz w:val="20"/>
                <w:szCs w:val="20"/>
              </w:rPr>
              <w:t xml:space="preserve"> </w:t>
            </w:r>
            <w:r w:rsidR="00970EF2">
              <w:rPr>
                <w:rFonts w:ascii="Tahoma" w:eastAsia="Tahoma" w:hAnsi="Tahoma" w:cs="Tahoma"/>
                <w:sz w:val="20"/>
              </w:rPr>
              <w:t xml:space="preserve">of the Company. The loan shall be dispensed </w:t>
            </w:r>
            <w:r w:rsidR="00874C7A">
              <w:rPr>
                <w:rFonts w:ascii="Tahoma" w:eastAsia="Tahoma" w:hAnsi="Tahoma" w:cs="Tahoma"/>
                <w:sz w:val="20"/>
              </w:rPr>
              <w:t xml:space="preserve">in accordance with </w:t>
            </w:r>
            <w:r w:rsidR="00E400B1">
              <w:rPr>
                <w:rFonts w:ascii="Tahoma" w:eastAsia="Tahoma" w:hAnsi="Tahoma" w:cs="Tahoma"/>
                <w:sz w:val="20"/>
              </w:rPr>
              <w:t>the terms detailed in the</w:t>
            </w:r>
            <w:r w:rsidR="00874C7A">
              <w:rPr>
                <w:rFonts w:ascii="Tahoma" w:eastAsia="Tahoma" w:hAnsi="Tahoma" w:cs="Tahoma"/>
                <w:sz w:val="20"/>
              </w:rPr>
              <w:t xml:space="preserve"> memorandum attached</w:t>
            </w:r>
            <w:r w:rsidR="0065029A">
              <w:rPr>
                <w:rFonts w:ascii="Tahoma" w:eastAsia="Tahoma" w:hAnsi="Tahoma" w:cs="Tahoma"/>
                <w:sz w:val="20"/>
              </w:rPr>
              <w:t xml:space="preserve"> to this resolution</w:t>
            </w:r>
            <w:r w:rsidR="00874C7A">
              <w:rPr>
                <w:rFonts w:ascii="Tahoma" w:eastAsia="Tahoma" w:hAnsi="Tahoma" w:cs="Tahoma"/>
                <w:sz w:val="20"/>
              </w:rPr>
              <w:t xml:space="preserve">, </w:t>
            </w:r>
            <w:r w:rsidR="00970EF2">
              <w:rPr>
                <w:rFonts w:ascii="Tahoma" w:eastAsia="Tahoma" w:hAnsi="Tahoma" w:cs="Tahoma"/>
                <w:sz w:val="20"/>
              </w:rPr>
              <w:t>which</w:t>
            </w:r>
            <w:r w:rsidR="0065029A">
              <w:rPr>
                <w:rFonts w:ascii="Tahoma" w:eastAsia="Tahoma" w:hAnsi="Tahoma" w:cs="Tahoma"/>
                <w:sz w:val="20"/>
              </w:rPr>
              <w:t>, pursuant to section 197 of the Companies Act 2006,</w:t>
            </w:r>
            <w:r w:rsidR="00970EF2">
              <w:rPr>
                <w:rFonts w:ascii="Tahoma" w:eastAsia="Tahoma" w:hAnsi="Tahoma" w:cs="Tahoma"/>
                <w:sz w:val="20"/>
              </w:rPr>
              <w:t xml:space="preserve"> has been made available </w:t>
            </w:r>
            <w:r w:rsidR="0071499B">
              <w:rPr>
                <w:rFonts w:ascii="Tahoma" w:eastAsia="Tahoma" w:hAnsi="Tahoma" w:cs="Tahoma"/>
                <w:sz w:val="20"/>
              </w:rPr>
              <w:t>for</w:t>
            </w:r>
            <w:r w:rsidR="00970EF2">
              <w:rPr>
                <w:rFonts w:ascii="Tahoma" w:eastAsia="Tahoma" w:hAnsi="Tahoma" w:cs="Tahoma"/>
                <w:sz w:val="20"/>
              </w:rPr>
              <w:t xml:space="preserve"> members</w:t>
            </w:r>
            <w:r w:rsidR="0071499B">
              <w:rPr>
                <w:rFonts w:ascii="Tahoma" w:eastAsia="Tahoma" w:hAnsi="Tahoma" w:cs="Tahoma"/>
                <w:sz w:val="20"/>
              </w:rPr>
              <w:t xml:space="preserve"> to consider</w:t>
            </w:r>
            <w:r w:rsidR="0065029A">
              <w:rPr>
                <w:rFonts w:ascii="Tahoma" w:eastAsia="Tahoma" w:hAnsi="Tahoma" w:cs="Tahoma"/>
                <w:sz w:val="20"/>
              </w:rPr>
              <w:t>.</w:t>
            </w:r>
          </w:p>
          <w:p w14:paraId="66CC3E8A" w14:textId="77777777" w:rsidR="00C23D17" w:rsidRDefault="00C23D17" w:rsidP="00C23D17">
            <w:pPr>
              <w:spacing w:after="100" w:afterAutospacing="1"/>
              <w:rPr>
                <w:rFonts w:ascii="Tahoma" w:eastAsia="Tahoma" w:hAnsi="Tahoma" w:cs="Tahoma"/>
                <w:sz w:val="20"/>
              </w:rPr>
            </w:pPr>
            <w:r>
              <w:t> </w:t>
            </w:r>
          </w:p>
          <w:p w14:paraId="175224B5" w14:textId="3604000B" w:rsidR="00C23D17" w:rsidRDefault="00C23D17"/>
        </w:tc>
      </w:tr>
    </w:tbl>
    <w:p w14:paraId="35E84674" w14:textId="77777777" w:rsidR="00F040EC" w:rsidRDefault="0071499B">
      <w:pPr>
        <w:spacing w:after="280" w:afterAutospacing="1"/>
      </w:pPr>
      <w:r>
        <w:t> </w:t>
      </w:r>
    </w:p>
    <w:p w14:paraId="2AE3AC9B" w14:textId="77777777" w:rsidR="00F040EC" w:rsidRDefault="0071499B">
      <w:pPr>
        <w:spacing w:after="280" w:afterAutospacing="1"/>
      </w:pPr>
      <w:r>
        <w:t> </w:t>
      </w:r>
    </w:p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5814"/>
        <w:gridCol w:w="2325"/>
      </w:tblGrid>
      <w:tr w:rsidR="00F040EC" w14:paraId="6A738387" w14:textId="77777777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7B616F53" w14:textId="77777777" w:rsidR="00F040EC" w:rsidRDefault="0071499B">
            <w:r>
              <w:rPr>
                <w:rFonts w:ascii="Tahoma" w:eastAsia="Tahoma" w:hAnsi="Tahoma" w:cs="Tahoma"/>
                <w:sz w:val="20"/>
              </w:rPr>
              <w:t>Signed: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3F8CC1F" w14:textId="77777777" w:rsidR="00F040EC" w:rsidRDefault="0071499B">
            <w:r>
              <w:t> 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ABB9C99" w14:textId="77777777" w:rsidR="00F040EC" w:rsidRDefault="0071499B">
            <w:r>
              <w:t> </w:t>
            </w:r>
          </w:p>
        </w:tc>
      </w:tr>
    </w:tbl>
    <w:p w14:paraId="6C89CC19" w14:textId="197300FD" w:rsidR="00F040EC" w:rsidRDefault="0071499B">
      <w:pPr>
        <w:spacing w:after="280" w:afterAutospacing="1"/>
      </w:pPr>
      <w:r>
        <w:t> </w:t>
      </w:r>
    </w:p>
    <w:p w14:paraId="6BF9B224" w14:textId="77777777" w:rsidR="0071499B" w:rsidRDefault="0071499B">
      <w:pPr>
        <w:spacing w:after="280" w:afterAutospacing="1"/>
      </w:pPr>
    </w:p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5814"/>
        <w:gridCol w:w="2325"/>
      </w:tblGrid>
      <w:tr w:rsidR="00F040EC" w14:paraId="604E30BE" w14:textId="77777777">
        <w:trPr>
          <w:cantSplit/>
        </w:trPr>
        <w:tc>
          <w:tcPr>
            <w:tcW w:w="1000" w:type="pct"/>
            <w:shd w:val="clear" w:color="auto" w:fill="auto"/>
            <w:vAlign w:val="center"/>
          </w:tcPr>
          <w:p w14:paraId="7D67D729" w14:textId="77777777" w:rsidR="00F040EC" w:rsidRDefault="0071499B">
            <w:r>
              <w:rPr>
                <w:rFonts w:ascii="Tahoma" w:eastAsia="Tahoma" w:hAnsi="Tahoma" w:cs="Tahoma"/>
                <w:sz w:val="20"/>
              </w:rPr>
              <w:t>Dated: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3B6384F" w14:textId="77777777" w:rsidR="00F040EC" w:rsidRDefault="0071499B">
            <w:r>
              <w:t> 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09ADE47" w14:textId="77777777" w:rsidR="00F040EC" w:rsidRDefault="0071499B">
            <w:r>
              <w:t> </w:t>
            </w:r>
          </w:p>
        </w:tc>
      </w:tr>
    </w:tbl>
    <w:p w14:paraId="32B0D8E4" w14:textId="77777777" w:rsidR="00F040EC" w:rsidRDefault="0071499B">
      <w:pPr>
        <w:spacing w:after="280" w:afterAutospacing="1"/>
      </w:pPr>
      <w:r>
        <w:t> </w:t>
      </w:r>
    </w:p>
    <w:p w14:paraId="457D83EF" w14:textId="77777777" w:rsidR="00F040EC" w:rsidRDefault="0071499B">
      <w:pPr>
        <w:spacing w:after="280" w:afterAutospacing="1"/>
      </w:pPr>
      <w:r>
        <w:t> </w:t>
      </w:r>
    </w:p>
    <w:p w14:paraId="7B3B513F" w14:textId="77777777" w:rsidR="00F040EC" w:rsidRDefault="0071499B">
      <w:pPr>
        <w:spacing w:after="280" w:afterAutospacing="1"/>
      </w:pPr>
      <w:r>
        <w:t> </w:t>
      </w:r>
    </w:p>
    <w:sectPr w:rsidR="00F040EC">
      <w:pgSz w:w="11905" w:h="16837"/>
      <w:pgMar w:top="288" w:right="720" w:bottom="288" w:left="720" w:header="144" w:footer="1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EC"/>
    <w:rsid w:val="004221A5"/>
    <w:rsid w:val="0065029A"/>
    <w:rsid w:val="0071499B"/>
    <w:rsid w:val="007871A5"/>
    <w:rsid w:val="00874C7A"/>
    <w:rsid w:val="00970EF2"/>
    <w:rsid w:val="00981974"/>
    <w:rsid w:val="00C23D17"/>
    <w:rsid w:val="00E400B1"/>
    <w:rsid w:val="00F040EC"/>
    <w:rsid w:val="00F7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C2105"/>
  <w15:docId w15:val="{E55E1E9E-DF9A-4C80-B73F-22EB7090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Cristabel 2</dc:creator>
  <cp:lastModifiedBy>Jayne Challinor</cp:lastModifiedBy>
  <cp:revision>2</cp:revision>
  <dcterms:created xsi:type="dcterms:W3CDTF">2022-09-06T09:40:00Z</dcterms:created>
  <dcterms:modified xsi:type="dcterms:W3CDTF">2022-09-06T09:40:00Z</dcterms:modified>
</cp:coreProperties>
</file>