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B1" w:rsidRPr="00B804B1" w:rsidRDefault="00144AD4" w:rsidP="001A42EB">
      <w:pPr>
        <w:pStyle w:val="NormalWeb"/>
        <w:shd w:val="clear" w:color="auto" w:fill="FFFFFF"/>
        <w:ind w:left="6480"/>
        <w:rPr>
          <w:rFonts w:asciiTheme="minorHAnsi" w:hAnsiTheme="minorHAnsi" w:cs="Arial"/>
          <w:color w:val="FF0000"/>
          <w:sz w:val="22"/>
          <w:szCs w:val="22"/>
        </w:rPr>
      </w:pPr>
      <w:r w:rsidRPr="00144AD4">
        <w:rPr>
          <w:rFonts w:asciiTheme="minorHAnsi" w:hAnsiTheme="minorHAnsi" w:cs="Arial"/>
          <w:color w:val="FF0000"/>
          <w:sz w:val="22"/>
          <w:szCs w:val="22"/>
        </w:rPr>
        <w:t xml:space="preserve">XYZ </w:t>
      </w:r>
      <w:proofErr w:type="gramStart"/>
      <w:r w:rsidRPr="00144AD4">
        <w:rPr>
          <w:rFonts w:asciiTheme="minorHAnsi" w:hAnsiTheme="minorHAnsi" w:cs="Arial"/>
          <w:color w:val="FF0000"/>
          <w:sz w:val="22"/>
          <w:szCs w:val="22"/>
        </w:rPr>
        <w:t>Limited</w:t>
      </w:r>
      <w:proofErr w:type="gramEnd"/>
      <w:r>
        <w:rPr>
          <w:rFonts w:asciiTheme="minorHAnsi" w:hAnsiTheme="minorHAnsi" w:cs="Arial"/>
          <w:b/>
          <w:color w:val="FF0000"/>
          <w:sz w:val="22"/>
          <w:szCs w:val="22"/>
        </w:rPr>
        <w:br/>
      </w:r>
      <w:r w:rsidR="001A42EB" w:rsidRPr="001A42EB">
        <w:rPr>
          <w:rFonts w:asciiTheme="minorHAnsi" w:hAnsiTheme="minorHAnsi" w:cs="Arial"/>
          <w:color w:val="FF0000"/>
          <w:sz w:val="22"/>
          <w:szCs w:val="22"/>
        </w:rPr>
        <w:t>[</w:t>
      </w:r>
      <w:r w:rsidRPr="001A42EB">
        <w:rPr>
          <w:rFonts w:asciiTheme="minorHAnsi" w:hAnsiTheme="minorHAnsi" w:cs="Arial"/>
          <w:color w:val="FF0000"/>
          <w:sz w:val="22"/>
          <w:szCs w:val="22"/>
        </w:rPr>
        <w:t>Company</w:t>
      </w:r>
      <w:r w:rsidR="001A42EB">
        <w:rPr>
          <w:rFonts w:asciiTheme="minorHAnsi" w:hAnsiTheme="minorHAnsi" w:cs="Arial"/>
          <w:color w:val="FF0000"/>
          <w:sz w:val="22"/>
          <w:szCs w:val="22"/>
        </w:rPr>
        <w:t xml:space="preserve"> </w:t>
      </w:r>
      <w:r w:rsidR="00B804B1" w:rsidRPr="00B804B1">
        <w:rPr>
          <w:rFonts w:asciiTheme="minorHAnsi" w:hAnsiTheme="minorHAnsi" w:cs="Arial"/>
          <w:color w:val="FF0000"/>
          <w:sz w:val="22"/>
          <w:szCs w:val="22"/>
        </w:rPr>
        <w:t>address]</w:t>
      </w:r>
    </w:p>
    <w:p w:rsidR="00B804B1" w:rsidRPr="00B804B1" w:rsidRDefault="00B804B1" w:rsidP="00B804B1">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r w:rsidRPr="00DA47A0">
        <w:rPr>
          <w:rFonts w:asciiTheme="minorHAnsi" w:hAnsiTheme="minorHAnsi" w:cs="Arial"/>
          <w:color w:val="FF0000"/>
          <w:sz w:val="22"/>
          <w:szCs w:val="22"/>
        </w:rPr>
        <w:tab/>
      </w:r>
    </w:p>
    <w:p w:rsidR="00B804B1" w:rsidRDefault="00B804B1" w:rsidP="00B804B1">
      <w:pPr>
        <w:pStyle w:val="NormalWeb"/>
        <w:shd w:val="clear" w:color="auto" w:fill="FFFFFF"/>
        <w:rPr>
          <w:rFonts w:asciiTheme="minorHAnsi" w:hAnsiTheme="minorHAnsi" w:cs="Arial"/>
          <w:color w:val="FF0000"/>
          <w:sz w:val="22"/>
          <w:szCs w:val="22"/>
        </w:rPr>
      </w:pP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Pr>
          <w:rFonts w:asciiTheme="minorHAnsi" w:hAnsiTheme="minorHAnsi" w:cs="Arial"/>
          <w:color w:val="000000" w:themeColor="text1"/>
          <w:sz w:val="22"/>
          <w:szCs w:val="22"/>
        </w:rPr>
        <w:tab/>
      </w:r>
      <w:r w:rsidR="00C77774">
        <w:rPr>
          <w:rFonts w:asciiTheme="minorHAnsi" w:hAnsiTheme="minorHAnsi" w:cs="Arial"/>
          <w:color w:val="FF0000"/>
          <w:sz w:val="22"/>
          <w:szCs w:val="22"/>
        </w:rPr>
        <w:t>6 April 2016</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1A42EB" w:rsidRPr="001A42EB" w:rsidRDefault="00C77774" w:rsidP="00B804B1">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[Suspe</w:t>
      </w:r>
      <w:r w:rsidR="00213355">
        <w:rPr>
          <w:rFonts w:asciiTheme="minorHAnsi" w:hAnsiTheme="minorHAnsi" w:cs="Arial"/>
          <w:color w:val="FF0000"/>
          <w:sz w:val="22"/>
          <w:szCs w:val="22"/>
        </w:rPr>
        <w:t xml:space="preserve">cted RLE </w:t>
      </w:r>
      <w:r w:rsidR="001A42EB" w:rsidRPr="001A42EB">
        <w:rPr>
          <w:rFonts w:asciiTheme="minorHAnsi" w:hAnsiTheme="minorHAnsi" w:cs="Arial"/>
          <w:color w:val="FF0000"/>
          <w:sz w:val="22"/>
          <w:szCs w:val="22"/>
        </w:rPr>
        <w:t>name]</w:t>
      </w:r>
    </w:p>
    <w:p w:rsidR="00B804B1" w:rsidRPr="001A42EB" w:rsidRDefault="00213355" w:rsidP="001A42EB">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[Suspected RLE</w:t>
      </w:r>
      <w:r w:rsidR="00C77774">
        <w:rPr>
          <w:rFonts w:asciiTheme="minorHAnsi" w:hAnsiTheme="minorHAnsi" w:cs="Arial"/>
          <w:color w:val="FF0000"/>
          <w:sz w:val="22"/>
          <w:szCs w:val="22"/>
        </w:rPr>
        <w:t xml:space="preserve"> </w:t>
      </w:r>
      <w:r w:rsidR="001A42EB" w:rsidRPr="001A42EB">
        <w:rPr>
          <w:rFonts w:asciiTheme="minorHAnsi" w:hAnsiTheme="minorHAnsi" w:cs="Arial"/>
          <w:color w:val="FF0000"/>
          <w:sz w:val="22"/>
          <w:szCs w:val="22"/>
        </w:rPr>
        <w:t xml:space="preserve">address] </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B804B1" w:rsidRPr="00DE1C1F" w:rsidRDefault="001A42EB" w:rsidP="00B804B1">
      <w:pPr>
        <w:pStyle w:val="NormalWeb"/>
        <w:shd w:val="clear" w:color="auto" w:fill="FFFFFF"/>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Dear </w:t>
      </w:r>
      <w:r w:rsidR="00213355">
        <w:rPr>
          <w:rFonts w:asciiTheme="minorHAnsi" w:hAnsiTheme="minorHAnsi" w:cs="Arial"/>
          <w:color w:val="FF0000"/>
          <w:sz w:val="22"/>
          <w:szCs w:val="22"/>
        </w:rPr>
        <w:t>[Suspected RLE</w:t>
      </w:r>
      <w:r w:rsidR="00C77774">
        <w:rPr>
          <w:rFonts w:asciiTheme="minorHAnsi" w:hAnsiTheme="minorHAnsi" w:cs="Arial"/>
          <w:color w:val="FF0000"/>
          <w:sz w:val="22"/>
          <w:szCs w:val="22"/>
        </w:rPr>
        <w:t xml:space="preserve"> </w:t>
      </w:r>
      <w:r w:rsidRPr="001A42EB">
        <w:rPr>
          <w:rFonts w:asciiTheme="minorHAnsi" w:hAnsiTheme="minorHAnsi" w:cs="Arial"/>
          <w:color w:val="FF0000"/>
          <w:sz w:val="22"/>
          <w:szCs w:val="22"/>
        </w:rPr>
        <w:t>name]</w:t>
      </w:r>
    </w:p>
    <w:p w:rsidR="00B804B1" w:rsidRPr="00DE1C1F" w:rsidRDefault="00B804B1" w:rsidP="00B804B1">
      <w:pPr>
        <w:pStyle w:val="NormalWeb"/>
        <w:shd w:val="clear" w:color="auto" w:fill="FFFFFF"/>
        <w:rPr>
          <w:rFonts w:asciiTheme="minorHAnsi" w:hAnsiTheme="minorHAnsi" w:cs="Arial"/>
          <w:color w:val="000000" w:themeColor="text1"/>
          <w:sz w:val="22"/>
          <w:szCs w:val="22"/>
        </w:rPr>
      </w:pPr>
    </w:p>
    <w:p w:rsidR="00C77774" w:rsidRPr="00DF1E25" w:rsidRDefault="00C77774" w:rsidP="00C77774">
      <w:pPr>
        <w:rPr>
          <w:b/>
        </w:rPr>
      </w:pPr>
      <w:r w:rsidRPr="00DF1E25">
        <w:rPr>
          <w:b/>
        </w:rPr>
        <w:t>Register of People with Significant C</w:t>
      </w:r>
      <w:r w:rsidR="00213355">
        <w:rPr>
          <w:b/>
        </w:rPr>
        <w:t>ontrol – Notice to a legal entity</w:t>
      </w:r>
      <w:r w:rsidRPr="00DF1E25">
        <w:rPr>
          <w:b/>
        </w:rPr>
        <w:t xml:space="preserve"> under section 790D of the Companies Act 2006 (the Act) </w:t>
      </w:r>
    </w:p>
    <w:p w:rsidR="00C77774" w:rsidRDefault="00C77774" w:rsidP="00C77774">
      <w:pPr>
        <w:rPr>
          <w:b/>
          <w:color w:val="FF0000"/>
        </w:rPr>
      </w:pPr>
      <w:r>
        <w:rPr>
          <w:b/>
        </w:rPr>
        <w:t xml:space="preserve">Interests in </w:t>
      </w:r>
      <w:r w:rsidRPr="00C77774">
        <w:rPr>
          <w:b/>
          <w:color w:val="FF0000"/>
        </w:rPr>
        <w:t>XYZ Limited</w:t>
      </w:r>
    </w:p>
    <w:p w:rsidR="00213355" w:rsidRDefault="00213355" w:rsidP="00213355">
      <w:r>
        <w:t>We know or have reasonable cause to believe that you may be a registrable legal entity, as defined in section 790C of</w:t>
      </w:r>
      <w:r>
        <w:t xml:space="preserve"> the Act in respect of </w:t>
      </w:r>
      <w:r w:rsidRPr="00213355">
        <w:rPr>
          <w:color w:val="FF0000"/>
        </w:rPr>
        <w:t>XYZ Limited</w:t>
      </w:r>
      <w:r>
        <w:t xml:space="preserve">. </w:t>
      </w:r>
    </w:p>
    <w:p w:rsidR="00213355" w:rsidRDefault="00213355" w:rsidP="00213355">
      <w:r>
        <w:t xml:space="preserve">We therefore require you, pursuant to section 790D of the Act, to provide us, in writing </w:t>
      </w:r>
      <w:r w:rsidR="004921CF">
        <w:rPr>
          <w:color w:val="FF0000"/>
        </w:rPr>
        <w:t>(</w:t>
      </w:r>
      <w:r w:rsidRPr="00213355">
        <w:rPr>
          <w:color w:val="FF0000"/>
        </w:rPr>
        <w:t>including by e</w:t>
      </w:r>
      <w:r w:rsidR="004921CF">
        <w:rPr>
          <w:color w:val="FF0000"/>
        </w:rPr>
        <w:t>mail to the address shown above)</w:t>
      </w:r>
      <w:r>
        <w:t>, within one calendar month of the date of this notice, the following information concerning your interest (within the meaning of Part 21A o</w:t>
      </w:r>
      <w:r>
        <w:t xml:space="preserve">f the Act), if any, in </w:t>
      </w:r>
      <w:r w:rsidRPr="00213355">
        <w:rPr>
          <w:color w:val="FF0000"/>
        </w:rPr>
        <w:t>XYZ Limited</w:t>
      </w:r>
      <w:r>
        <w:t xml:space="preserve">: </w:t>
      </w:r>
    </w:p>
    <w:p w:rsidR="00213355" w:rsidRDefault="00213355" w:rsidP="00213355">
      <w:pPr>
        <w:pStyle w:val="ListParagraph"/>
        <w:numPr>
          <w:ilvl w:val="0"/>
          <w:numId w:val="4"/>
        </w:numPr>
      </w:pPr>
      <w:r>
        <w:t xml:space="preserve">Whether or not you are a registrable legal entity within the meaning of this Part of the Act or a legal person to be regarded as an entity under section 790C(12) of the Act; </w:t>
      </w:r>
    </w:p>
    <w:p w:rsidR="00213355" w:rsidRDefault="00213355" w:rsidP="00213355">
      <w:pPr>
        <w:pStyle w:val="ListParagraph"/>
        <w:ind w:left="1080"/>
      </w:pPr>
    </w:p>
    <w:p w:rsidR="00213355" w:rsidRDefault="00213355" w:rsidP="00213355">
      <w:pPr>
        <w:pStyle w:val="ListParagraph"/>
        <w:numPr>
          <w:ilvl w:val="0"/>
          <w:numId w:val="4"/>
        </w:numPr>
      </w:pPr>
      <w:r>
        <w:t xml:space="preserve">If you are such an entity, to confirm or correct any of the following particulars, or to supply any that are missing: </w:t>
      </w:r>
    </w:p>
    <w:p w:rsidR="00213355" w:rsidRDefault="00213355" w:rsidP="00213355">
      <w:pPr>
        <w:pStyle w:val="ListParagraph"/>
        <w:ind w:left="1080"/>
      </w:pPr>
    </w:p>
    <w:p w:rsidR="00213355" w:rsidRDefault="00213355" w:rsidP="00213355">
      <w:pPr>
        <w:pStyle w:val="ListParagraph"/>
        <w:numPr>
          <w:ilvl w:val="0"/>
          <w:numId w:val="5"/>
        </w:numPr>
      </w:pPr>
      <w:r>
        <w:t xml:space="preserve">Name </w:t>
      </w:r>
      <w:r w:rsidR="004921CF">
        <w:t>– i.e. corporate or firm name]</w:t>
      </w:r>
    </w:p>
    <w:p w:rsidR="00213355" w:rsidRDefault="00213355" w:rsidP="00213355">
      <w:pPr>
        <w:pStyle w:val="ListParagraph"/>
        <w:numPr>
          <w:ilvl w:val="0"/>
          <w:numId w:val="5"/>
        </w:numPr>
      </w:pPr>
      <w:r>
        <w:t>Address of r</w:t>
      </w:r>
      <w:r w:rsidR="004921CF">
        <w:t>egistered or principal office</w:t>
      </w:r>
    </w:p>
    <w:p w:rsidR="00213355" w:rsidRDefault="00213355" w:rsidP="00213355">
      <w:pPr>
        <w:pStyle w:val="ListParagraph"/>
        <w:numPr>
          <w:ilvl w:val="0"/>
          <w:numId w:val="5"/>
        </w:numPr>
      </w:pPr>
      <w:r>
        <w:t>Legal form of the person or entity and th</w:t>
      </w:r>
      <w:r w:rsidR="004921CF">
        <w:t>e law by which it is governed</w:t>
      </w:r>
    </w:p>
    <w:p w:rsidR="00213355" w:rsidRDefault="00213355" w:rsidP="00213355">
      <w:pPr>
        <w:pStyle w:val="ListParagraph"/>
        <w:numPr>
          <w:ilvl w:val="0"/>
          <w:numId w:val="5"/>
        </w:numPr>
      </w:pPr>
      <w:r>
        <w:t>If applicable, the register of companies in which it is entered (including details of the state) and its registr</w:t>
      </w:r>
      <w:r>
        <w:t>ation number</w:t>
      </w:r>
      <w:r w:rsidR="004921CF">
        <w:t xml:space="preserve"> in that register</w:t>
      </w:r>
    </w:p>
    <w:p w:rsidR="00213355" w:rsidRDefault="00213355" w:rsidP="00213355">
      <w:pPr>
        <w:pStyle w:val="ListParagraph"/>
        <w:numPr>
          <w:ilvl w:val="0"/>
          <w:numId w:val="5"/>
        </w:numPr>
      </w:pPr>
      <w:r>
        <w:t>Date on which it became a registrable person or registrable relevant legal en</w:t>
      </w:r>
      <w:r>
        <w:t xml:space="preserve">tity in relation to </w:t>
      </w:r>
      <w:r w:rsidRPr="00213355">
        <w:rPr>
          <w:color w:val="FF0000"/>
        </w:rPr>
        <w:t>XYZ Limited</w:t>
      </w:r>
    </w:p>
    <w:p w:rsidR="00213355" w:rsidRDefault="00213355" w:rsidP="00213355">
      <w:pPr>
        <w:pStyle w:val="ListParagraph"/>
        <w:numPr>
          <w:ilvl w:val="0"/>
          <w:numId w:val="5"/>
        </w:numPr>
      </w:pPr>
      <w:r>
        <w:t>The natu</w:t>
      </w:r>
      <w:r>
        <w:t xml:space="preserve">re of its control over </w:t>
      </w:r>
      <w:r w:rsidRPr="00213355">
        <w:rPr>
          <w:color w:val="FF0000"/>
        </w:rPr>
        <w:t>XYZ Limited</w:t>
      </w:r>
      <w:r>
        <w:t xml:space="preserve"> as def</w:t>
      </w:r>
      <w:r w:rsidR="004921CF">
        <w:t>ined in Schedule 1A to the Act</w:t>
      </w:r>
    </w:p>
    <w:p w:rsidR="00213355" w:rsidRDefault="00213355" w:rsidP="00213355">
      <w:pPr>
        <w:pStyle w:val="ListParagraph"/>
      </w:pPr>
    </w:p>
    <w:p w:rsidR="00213355" w:rsidRDefault="00213355" w:rsidP="00213355">
      <w:pPr>
        <w:pStyle w:val="ListParagraph"/>
        <w:numPr>
          <w:ilvl w:val="0"/>
          <w:numId w:val="4"/>
        </w:numPr>
      </w:pPr>
      <w:r>
        <w:t xml:space="preserve">If you are not such a registrable legal entity, whether you know the identity of anyone who is a legal entity or a registrable person within the meaning of section </w:t>
      </w:r>
      <w:proofErr w:type="gramStart"/>
      <w:r>
        <w:t>790D(</w:t>
      </w:r>
      <w:proofErr w:type="gramEnd"/>
      <w:r>
        <w:t xml:space="preserve">6) of the Act, or of anyone likely to have that knowledge and, in either case, to provide any of the above particulars that are within your knowledge, stating whether or not these particulars are being supplied with the knowledge of each of the persons or legal entities concerned. </w:t>
      </w:r>
    </w:p>
    <w:p w:rsidR="00213355" w:rsidRDefault="00213355" w:rsidP="00213355">
      <w:r>
        <w:t xml:space="preserve">You should be aware that failure to provide the information required by this notice, or to disclose false information, is an offence under paragraph 13 of Schedule 1B to the Act subject to a penalty of </w:t>
      </w:r>
      <w:proofErr w:type="gramStart"/>
      <w:r>
        <w:t>up</w:t>
      </w:r>
      <w:proofErr w:type="gramEnd"/>
      <w:r>
        <w:t xml:space="preserve"> to two years imprisonment, or a fine (</w:t>
      </w:r>
      <w:r>
        <w:t xml:space="preserve">or both). In addition, </w:t>
      </w:r>
      <w:r w:rsidRPr="00213355">
        <w:rPr>
          <w:color w:val="FF0000"/>
        </w:rPr>
        <w:t>XYZ Limited</w:t>
      </w:r>
      <w:r w:rsidRPr="00213355">
        <w:rPr>
          <w:color w:val="FF0000"/>
        </w:rPr>
        <w:t xml:space="preserve"> </w:t>
      </w:r>
      <w:r>
        <w:t xml:space="preserve">may take action to restrict your control rights until such time as you have complied with this notice or provided a valid reason sufficient to justify your failure to do so. </w:t>
      </w:r>
    </w:p>
    <w:p w:rsidR="00213355" w:rsidRDefault="00213355" w:rsidP="00213355">
      <w:r>
        <w:t>Full details of your obligations under this Part of the Act can be found on the www.gov.uk website.</w:t>
      </w:r>
    </w:p>
    <w:p w:rsidR="00213355" w:rsidRPr="00C77774" w:rsidRDefault="00213355" w:rsidP="00213355">
      <w:pPr>
        <w:pStyle w:val="NormalWeb"/>
        <w:shd w:val="clear" w:color="auto" w:fill="FFFFFF"/>
        <w:rPr>
          <w:rFonts w:asciiTheme="minorHAnsi" w:hAnsiTheme="minorHAnsi" w:cs="Arial"/>
          <w:color w:val="FF0000"/>
          <w:sz w:val="22"/>
          <w:szCs w:val="22"/>
        </w:rPr>
      </w:pPr>
      <w:r w:rsidRPr="00DE1C1F">
        <w:rPr>
          <w:rFonts w:asciiTheme="minorHAnsi" w:hAnsiTheme="minorHAnsi" w:cs="Arial"/>
          <w:color w:val="000000" w:themeColor="text1"/>
          <w:sz w:val="22"/>
          <w:szCs w:val="22"/>
        </w:rPr>
        <w:t xml:space="preserve">Yours </w:t>
      </w:r>
      <w:r w:rsidRPr="00C77774">
        <w:rPr>
          <w:rFonts w:asciiTheme="minorHAnsi" w:hAnsiTheme="minorHAnsi" w:cs="Arial"/>
          <w:color w:val="FF0000"/>
          <w:sz w:val="22"/>
          <w:szCs w:val="22"/>
        </w:rPr>
        <w:t>sincerely/faithfully</w:t>
      </w:r>
    </w:p>
    <w:p w:rsidR="00213355" w:rsidRDefault="00213355" w:rsidP="00213355">
      <w:pPr>
        <w:pStyle w:val="NormalWeb"/>
        <w:shd w:val="clear" w:color="auto" w:fill="FFFFFF"/>
        <w:rPr>
          <w:rFonts w:asciiTheme="minorHAnsi" w:hAnsiTheme="minorHAnsi" w:cs="Arial"/>
          <w:color w:val="000000" w:themeColor="text1"/>
          <w:sz w:val="22"/>
          <w:szCs w:val="22"/>
        </w:rPr>
      </w:pPr>
    </w:p>
    <w:p w:rsidR="00213355" w:rsidRDefault="00213355" w:rsidP="00213355">
      <w:pPr>
        <w:pStyle w:val="NormalWeb"/>
        <w:shd w:val="clear" w:color="auto" w:fill="FFFFFF"/>
        <w:rPr>
          <w:rFonts w:asciiTheme="minorHAnsi" w:hAnsiTheme="minorHAnsi" w:cs="Arial"/>
          <w:color w:val="FF0000"/>
          <w:sz w:val="22"/>
          <w:szCs w:val="22"/>
        </w:rPr>
      </w:pPr>
    </w:p>
    <w:p w:rsidR="00213355" w:rsidRDefault="00213355" w:rsidP="00213355">
      <w:pPr>
        <w:pStyle w:val="NormalWeb"/>
        <w:shd w:val="clear" w:color="auto" w:fill="FFFFFF"/>
        <w:rPr>
          <w:rFonts w:asciiTheme="minorHAnsi" w:hAnsiTheme="minorHAnsi" w:cs="Arial"/>
          <w:color w:val="FF0000"/>
          <w:sz w:val="22"/>
          <w:szCs w:val="22"/>
        </w:rPr>
      </w:pPr>
      <w:r w:rsidRPr="00DA47A0">
        <w:rPr>
          <w:rFonts w:asciiTheme="minorHAnsi" w:hAnsiTheme="minorHAnsi" w:cs="Arial"/>
          <w:color w:val="FF0000"/>
          <w:sz w:val="22"/>
          <w:szCs w:val="22"/>
        </w:rPr>
        <w:t>[Signature]</w:t>
      </w:r>
      <w:bookmarkStart w:id="0" w:name="_GoBack"/>
      <w:bookmarkEnd w:id="0"/>
    </w:p>
    <w:p w:rsidR="00213355" w:rsidRDefault="00213355" w:rsidP="00213355">
      <w:pPr>
        <w:pStyle w:val="NormalWeb"/>
        <w:shd w:val="clear" w:color="auto" w:fill="FFFFFF"/>
        <w:rPr>
          <w:rFonts w:asciiTheme="minorHAnsi" w:hAnsiTheme="minorHAnsi" w:cs="Arial"/>
          <w:color w:val="FF0000"/>
          <w:sz w:val="22"/>
          <w:szCs w:val="22"/>
        </w:rPr>
      </w:pPr>
    </w:p>
    <w:p w:rsidR="00213355" w:rsidRPr="00876940" w:rsidRDefault="00213355" w:rsidP="00213355">
      <w:pPr>
        <w:pStyle w:val="NormalWeb"/>
        <w:shd w:val="clear" w:color="auto" w:fill="FFFFFF"/>
        <w:rPr>
          <w:rFonts w:asciiTheme="minorHAnsi" w:hAnsiTheme="minorHAnsi" w:cs="Arial"/>
          <w:color w:val="auto"/>
          <w:sz w:val="22"/>
          <w:szCs w:val="22"/>
        </w:rPr>
      </w:pPr>
      <w:r w:rsidRPr="00876940">
        <w:rPr>
          <w:rFonts w:asciiTheme="minorHAnsi" w:hAnsiTheme="minorHAnsi" w:cs="Arial"/>
          <w:color w:val="auto"/>
          <w:sz w:val="22"/>
          <w:szCs w:val="22"/>
        </w:rPr>
        <w:t>_____________________________</w:t>
      </w:r>
    </w:p>
    <w:p w:rsidR="00213355" w:rsidRDefault="00213355" w:rsidP="00213355">
      <w:pPr>
        <w:pStyle w:val="NormalWeb"/>
        <w:shd w:val="clear" w:color="auto" w:fill="FFFFFF"/>
        <w:rPr>
          <w:rFonts w:asciiTheme="minorHAnsi" w:hAnsiTheme="minorHAnsi" w:cs="Arial"/>
          <w:color w:val="FF0000"/>
          <w:sz w:val="22"/>
          <w:szCs w:val="22"/>
        </w:rPr>
      </w:pPr>
    </w:p>
    <w:p w:rsidR="00213355" w:rsidRDefault="00213355" w:rsidP="00213355">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[Name]</w:t>
      </w:r>
    </w:p>
    <w:p w:rsidR="00CC135A" w:rsidRPr="00213355" w:rsidRDefault="00213355" w:rsidP="00213355">
      <w:pPr>
        <w:pStyle w:val="NormalWeb"/>
        <w:shd w:val="clear" w:color="auto" w:fill="FFFFFF"/>
        <w:rPr>
          <w:rFonts w:asciiTheme="minorHAnsi" w:hAnsiTheme="minorHAnsi" w:cs="Arial"/>
          <w:color w:val="FF0000"/>
          <w:sz w:val="22"/>
          <w:szCs w:val="22"/>
        </w:rPr>
      </w:pPr>
      <w:r>
        <w:rPr>
          <w:rFonts w:asciiTheme="minorHAnsi" w:hAnsiTheme="minorHAnsi" w:cs="Arial"/>
          <w:color w:val="FF0000"/>
          <w:sz w:val="22"/>
          <w:szCs w:val="22"/>
        </w:rPr>
        <w:t>Director / Company Secretary</w:t>
      </w:r>
    </w:p>
    <w:sectPr w:rsidR="00CC135A" w:rsidRPr="002133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E1" w:rsidRDefault="000D68E1" w:rsidP="000D68E1">
      <w:pPr>
        <w:spacing w:after="0" w:line="240" w:lineRule="auto"/>
      </w:pPr>
      <w:r>
        <w:separator/>
      </w:r>
    </w:p>
  </w:endnote>
  <w:endnote w:type="continuationSeparator" w:id="0">
    <w:p w:rsidR="000D68E1" w:rsidRDefault="000D68E1" w:rsidP="000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E1" w:rsidRDefault="000D68E1" w:rsidP="000D68E1">
      <w:pPr>
        <w:spacing w:after="0" w:line="240" w:lineRule="auto"/>
      </w:pPr>
      <w:r>
        <w:separator/>
      </w:r>
    </w:p>
  </w:footnote>
  <w:footnote w:type="continuationSeparator" w:id="0">
    <w:p w:rsidR="000D68E1" w:rsidRDefault="000D68E1" w:rsidP="000D6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0D6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635D"/>
    <w:multiLevelType w:val="hybridMultilevel"/>
    <w:tmpl w:val="79FA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45F2D"/>
    <w:multiLevelType w:val="hybridMultilevel"/>
    <w:tmpl w:val="F9B66388"/>
    <w:lvl w:ilvl="0" w:tplc="31644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D0228"/>
    <w:multiLevelType w:val="hybridMultilevel"/>
    <w:tmpl w:val="EE8ACA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84E6398"/>
    <w:multiLevelType w:val="hybridMultilevel"/>
    <w:tmpl w:val="0FFE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616F6"/>
    <w:multiLevelType w:val="hybridMultilevel"/>
    <w:tmpl w:val="5EFC7194"/>
    <w:lvl w:ilvl="0" w:tplc="8A22B6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1F"/>
    <w:rsid w:val="000306F2"/>
    <w:rsid w:val="000B45AB"/>
    <w:rsid w:val="000D68E1"/>
    <w:rsid w:val="00100877"/>
    <w:rsid w:val="00142DCB"/>
    <w:rsid w:val="00144AD4"/>
    <w:rsid w:val="001A42EB"/>
    <w:rsid w:val="001D1697"/>
    <w:rsid w:val="00213355"/>
    <w:rsid w:val="00234947"/>
    <w:rsid w:val="002526F0"/>
    <w:rsid w:val="002C3294"/>
    <w:rsid w:val="00460E06"/>
    <w:rsid w:val="00473353"/>
    <w:rsid w:val="004921CF"/>
    <w:rsid w:val="004B4669"/>
    <w:rsid w:val="004D3856"/>
    <w:rsid w:val="004F42FE"/>
    <w:rsid w:val="0055784C"/>
    <w:rsid w:val="006E0C44"/>
    <w:rsid w:val="007A61FA"/>
    <w:rsid w:val="00823D72"/>
    <w:rsid w:val="00876940"/>
    <w:rsid w:val="00A867C1"/>
    <w:rsid w:val="00B804B1"/>
    <w:rsid w:val="00BD4EDA"/>
    <w:rsid w:val="00C32C82"/>
    <w:rsid w:val="00C77774"/>
    <w:rsid w:val="00CA1ABC"/>
    <w:rsid w:val="00CC135A"/>
    <w:rsid w:val="00DA47A0"/>
    <w:rsid w:val="00DE1C1F"/>
    <w:rsid w:val="00E6449C"/>
    <w:rsid w:val="00F70624"/>
    <w:rsid w:val="00FC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E1C1F"/>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0D6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E1"/>
  </w:style>
  <w:style w:type="paragraph" w:styleId="Footer">
    <w:name w:val="footer"/>
    <w:basedOn w:val="Normal"/>
    <w:link w:val="FooterChar"/>
    <w:uiPriority w:val="99"/>
    <w:unhideWhenUsed/>
    <w:rsid w:val="000D6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E1"/>
  </w:style>
  <w:style w:type="paragraph" w:styleId="ListParagraph">
    <w:name w:val="List Paragraph"/>
    <w:basedOn w:val="Normal"/>
    <w:uiPriority w:val="34"/>
    <w:qFormat/>
    <w:rsid w:val="00C77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2016-03-29T15:06:00Z</dcterms:created>
  <dcterms:modified xsi:type="dcterms:W3CDTF">2016-03-29T15:24:00Z</dcterms:modified>
</cp:coreProperties>
</file>