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977" w:rsidRDefault="00185C6A" w:rsidP="00BB2977">
      <w:pPr>
        <w:pStyle w:val="Heading1"/>
        <w:jc w:val="right"/>
      </w:pPr>
      <w:r w:rsidRPr="00185C6A">
        <w:t xml:space="preserve"> </w:t>
      </w:r>
      <w:r>
        <w:t>Endsleigh FGH Services Ltd</w:t>
      </w:r>
    </w:p>
    <w:p w:rsidR="008A686C" w:rsidRDefault="008A686C" w:rsidP="00A071B2">
      <w:pPr>
        <w:spacing w:after="0"/>
        <w:jc w:val="right"/>
      </w:pPr>
      <w:r>
        <w:tab/>
      </w:r>
      <w:r>
        <w:tab/>
        <w:t>123 New Street</w:t>
      </w:r>
    </w:p>
    <w:p w:rsidR="00A071B2" w:rsidRDefault="008A686C" w:rsidP="00A071B2">
      <w:pPr>
        <w:spacing w:after="0"/>
        <w:jc w:val="right"/>
      </w:pPr>
      <w:r>
        <w:t xml:space="preserve">Wellton, </w:t>
      </w:r>
      <w:r w:rsidRPr="008A686C">
        <w:t>RR4 4RF</w:t>
      </w:r>
    </w:p>
    <w:p w:rsidR="00BB2977" w:rsidRDefault="008A686C" w:rsidP="00A071B2">
      <w:pPr>
        <w:spacing w:after="0"/>
        <w:jc w:val="right"/>
      </w:pPr>
      <w:r>
        <w:t xml:space="preserve">01466 959493 </w:t>
      </w:r>
      <w:r>
        <w:br/>
      </w:r>
      <w:hyperlink r:id="rId7" w:history="1">
        <w:r w:rsidR="00103FC9" w:rsidRPr="00CB282C">
          <w:rPr>
            <w:rStyle w:val="Hyperlink"/>
          </w:rPr>
          <w:t>sales@endsleighfgh.co.uk</w:t>
        </w:r>
      </w:hyperlink>
    </w:p>
    <w:p w:rsidR="00103FC9" w:rsidRDefault="00103FC9" w:rsidP="00A071B2">
      <w:pPr>
        <w:spacing w:after="0"/>
        <w:jc w:val="right"/>
      </w:pPr>
      <w:r>
        <w:t>VAT registration number: 123 4567 89</w:t>
      </w:r>
    </w:p>
    <w:p w:rsidR="009648DE" w:rsidRDefault="00BB2977" w:rsidP="00BB2977">
      <w:pPr>
        <w:pStyle w:val="Heading1"/>
        <w:rPr>
          <w:sz w:val="40"/>
          <w:szCs w:val="40"/>
        </w:rPr>
      </w:pPr>
      <w:r w:rsidRPr="00A071B2">
        <w:rPr>
          <w:sz w:val="40"/>
          <w:szCs w:val="40"/>
        </w:rPr>
        <w:t>Invoice</w:t>
      </w:r>
    </w:p>
    <w:p w:rsidR="00A45499" w:rsidRDefault="00A45499" w:rsidP="00A45499">
      <w:pPr>
        <w:sectPr w:rsidR="00A454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45499" w:rsidRDefault="00A45499" w:rsidP="00A45499">
      <w:r>
        <w:br/>
        <w:t>Mr James Herbert</w:t>
      </w:r>
      <w:r>
        <w:br/>
        <w:t>PQR Customer Limited</w:t>
      </w:r>
      <w:r>
        <w:br/>
        <w:t>101 Selby Road</w:t>
      </w:r>
      <w:r>
        <w:br/>
        <w:t>Newtown</w:t>
      </w:r>
      <w:r>
        <w:br/>
        <w:t>YY6 5TG</w:t>
      </w:r>
    </w:p>
    <w:p w:rsidR="00A45499" w:rsidRDefault="00A45499" w:rsidP="00A45499"/>
    <w:p w:rsidR="00A45499" w:rsidRDefault="00A45499" w:rsidP="00A45499"/>
    <w:p w:rsidR="00A45499" w:rsidRDefault="00A45499" w:rsidP="00A45499">
      <w:r>
        <w:t>Invoice reference:</w:t>
      </w:r>
      <w:r w:rsidR="00185C6A">
        <w:tab/>
        <w:t>PQR0001</w:t>
      </w:r>
    </w:p>
    <w:p w:rsidR="00A45499" w:rsidRDefault="00A45499" w:rsidP="00A45499">
      <w:r>
        <w:t>Tax point date:</w:t>
      </w:r>
      <w:r>
        <w:tab/>
      </w:r>
      <w:r>
        <w:tab/>
      </w:r>
      <w:r w:rsidR="00185C6A">
        <w:t>26/0</w:t>
      </w:r>
      <w:r w:rsidR="00747505">
        <w:t>2</w:t>
      </w:r>
      <w:r w:rsidR="00185C6A">
        <w:t>/1</w:t>
      </w:r>
      <w:r w:rsidR="00747505">
        <w:t>9</w:t>
      </w:r>
      <w:bookmarkStart w:id="0" w:name="_GoBack"/>
      <w:bookmarkEnd w:id="0"/>
    </w:p>
    <w:p w:rsidR="00A45499" w:rsidRDefault="00A45499" w:rsidP="00A45499">
      <w:r>
        <w:t>Invoice date:</w:t>
      </w:r>
      <w:r w:rsidR="00185C6A">
        <w:tab/>
      </w:r>
      <w:r w:rsidR="00185C6A">
        <w:tab/>
        <w:t>31/0</w:t>
      </w:r>
      <w:r w:rsidR="00747505">
        <w:t>2</w:t>
      </w:r>
      <w:r w:rsidR="00185C6A">
        <w:t>/1</w:t>
      </w:r>
      <w:r w:rsidR="00747505">
        <w:t>9</w:t>
      </w:r>
    </w:p>
    <w:p w:rsidR="00A45499" w:rsidRDefault="00A45499" w:rsidP="00A45499">
      <w:r>
        <w:t>Purchase order no:</w:t>
      </w:r>
      <w:r w:rsidR="00185C6A">
        <w:tab/>
      </w:r>
      <w:r w:rsidR="003E13FA">
        <w:t>11071</w:t>
      </w:r>
    </w:p>
    <w:p w:rsidR="00A45499" w:rsidRDefault="00A45499" w:rsidP="00A45499">
      <w:pPr>
        <w:sectPr w:rsidR="00A45499" w:rsidSect="00A45499">
          <w:type w:val="continuous"/>
          <w:pgSz w:w="11906" w:h="16838"/>
          <w:pgMar w:top="1440" w:right="1440" w:bottom="1440" w:left="1440" w:header="708" w:footer="708" w:gutter="0"/>
          <w:cols w:num="2" w:space="286"/>
          <w:docGrid w:linePitch="360"/>
        </w:sectPr>
      </w:pPr>
      <w:r w:rsidRPr="003E13FA">
        <w:rPr>
          <w:b/>
        </w:rPr>
        <w:t>Payment due date:</w:t>
      </w:r>
      <w:r w:rsidR="003E13FA">
        <w:tab/>
      </w:r>
      <w:r w:rsidR="003E13FA">
        <w:rPr>
          <w:b/>
        </w:rPr>
        <w:t>30/0</w:t>
      </w:r>
      <w:r w:rsidR="00747505">
        <w:rPr>
          <w:b/>
        </w:rPr>
        <w:t>3</w:t>
      </w:r>
      <w:r w:rsidR="003E13FA">
        <w:rPr>
          <w:b/>
        </w:rPr>
        <w:t>/</w:t>
      </w:r>
      <w:r w:rsidR="008A686C">
        <w:rPr>
          <w:b/>
        </w:rPr>
        <w:t>1</w:t>
      </w:r>
      <w:r w:rsidR="00747505">
        <w:rPr>
          <w:b/>
        </w:rPr>
        <w:t>9</w:t>
      </w:r>
    </w:p>
    <w:p w:rsidR="006934D5" w:rsidRPr="008A686C" w:rsidRDefault="00B34E0E" w:rsidP="008A686C">
      <w:pPr>
        <w:spacing w:after="0" w:line="240" w:lineRule="auto"/>
        <w:rPr>
          <w:b/>
        </w:rPr>
      </w:pPr>
      <w:r>
        <w:tab/>
      </w:r>
      <w:r>
        <w:tab/>
      </w:r>
    </w:p>
    <w:tbl>
      <w:tblPr>
        <w:tblStyle w:val="LightList-Accent1"/>
        <w:tblW w:w="9322" w:type="dxa"/>
        <w:tblLook w:val="04A0" w:firstRow="1" w:lastRow="0" w:firstColumn="1" w:lastColumn="0" w:noHBand="0" w:noVBand="1"/>
      </w:tblPr>
      <w:tblGrid>
        <w:gridCol w:w="1023"/>
        <w:gridCol w:w="3763"/>
        <w:gridCol w:w="1559"/>
        <w:gridCol w:w="1560"/>
        <w:gridCol w:w="1417"/>
      </w:tblGrid>
      <w:tr w:rsidR="008A686C" w:rsidTr="00224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</w:tcPr>
          <w:p w:rsidR="008A686C" w:rsidRPr="00224B5F" w:rsidRDefault="008A686C" w:rsidP="00172D87">
            <w:r w:rsidRPr="00224B5F">
              <w:t>Quantity</w:t>
            </w:r>
          </w:p>
        </w:tc>
        <w:tc>
          <w:tcPr>
            <w:tcW w:w="3763" w:type="dxa"/>
          </w:tcPr>
          <w:p w:rsidR="008A686C" w:rsidRPr="00224B5F" w:rsidRDefault="008A686C" w:rsidP="00172D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4B5F">
              <w:t>Details</w:t>
            </w:r>
          </w:p>
        </w:tc>
        <w:tc>
          <w:tcPr>
            <w:tcW w:w="1559" w:type="dxa"/>
          </w:tcPr>
          <w:p w:rsidR="008A686C" w:rsidRPr="00224B5F" w:rsidRDefault="008A686C" w:rsidP="00172D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4B5F">
              <w:t>Unit price</w:t>
            </w:r>
          </w:p>
        </w:tc>
        <w:tc>
          <w:tcPr>
            <w:tcW w:w="1560" w:type="dxa"/>
          </w:tcPr>
          <w:p w:rsidR="008A686C" w:rsidRPr="00224B5F" w:rsidRDefault="008A686C" w:rsidP="00172D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4B5F">
              <w:t>VAT</w:t>
            </w:r>
          </w:p>
        </w:tc>
        <w:tc>
          <w:tcPr>
            <w:tcW w:w="1417" w:type="dxa"/>
          </w:tcPr>
          <w:p w:rsidR="008A686C" w:rsidRPr="00224B5F" w:rsidRDefault="008A686C" w:rsidP="00A071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4B5F">
              <w:t>Total</w:t>
            </w:r>
          </w:p>
        </w:tc>
      </w:tr>
      <w:tr w:rsidR="008A686C" w:rsidTr="00224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</w:tcPr>
          <w:p w:rsidR="008A686C" w:rsidRPr="00224B5F" w:rsidRDefault="008A686C" w:rsidP="00172D87">
            <w:r w:rsidRPr="00224B5F">
              <w:t>1</w:t>
            </w:r>
          </w:p>
        </w:tc>
        <w:tc>
          <w:tcPr>
            <w:tcW w:w="3763" w:type="dxa"/>
          </w:tcPr>
          <w:p w:rsidR="008A686C" w:rsidRPr="00224B5F" w:rsidRDefault="00224B5F" w:rsidP="00224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Endsleigh </w:t>
            </w:r>
            <w:r w:rsidRPr="00224B5F">
              <w:rPr>
                <w:b/>
              </w:rPr>
              <w:t>Product #1</w:t>
            </w:r>
            <w:r>
              <w:rPr>
                <w:b/>
              </w:rPr>
              <w:t>01</w:t>
            </w:r>
          </w:p>
        </w:tc>
        <w:tc>
          <w:tcPr>
            <w:tcW w:w="1559" w:type="dxa"/>
          </w:tcPr>
          <w:p w:rsidR="008A686C" w:rsidRPr="00224B5F" w:rsidRDefault="00224B5F" w:rsidP="00224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24B5F">
              <w:rPr>
                <w:b/>
              </w:rPr>
              <w:t>£100.00</w:t>
            </w:r>
          </w:p>
        </w:tc>
        <w:tc>
          <w:tcPr>
            <w:tcW w:w="1560" w:type="dxa"/>
          </w:tcPr>
          <w:p w:rsidR="008A686C" w:rsidRPr="00224B5F" w:rsidRDefault="00224B5F" w:rsidP="00224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</w:t>
            </w:r>
            <w:r w:rsidRPr="00224B5F">
              <w:rPr>
                <w:b/>
              </w:rPr>
              <w:t xml:space="preserve">20%               </w:t>
            </w:r>
          </w:p>
        </w:tc>
        <w:tc>
          <w:tcPr>
            <w:tcW w:w="1417" w:type="dxa"/>
          </w:tcPr>
          <w:p w:rsidR="008A686C" w:rsidRDefault="00224B5F" w:rsidP="00A07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  <w:r w:rsidR="008A686C">
              <w:t>100.00</w:t>
            </w:r>
          </w:p>
        </w:tc>
      </w:tr>
      <w:tr w:rsidR="008A686C" w:rsidTr="00224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</w:tcPr>
          <w:p w:rsidR="008A686C" w:rsidRPr="00224B5F" w:rsidRDefault="00224B5F" w:rsidP="00172D87">
            <w:r w:rsidRPr="00224B5F">
              <w:t>1</w:t>
            </w:r>
          </w:p>
        </w:tc>
        <w:tc>
          <w:tcPr>
            <w:tcW w:w="3763" w:type="dxa"/>
          </w:tcPr>
          <w:p w:rsidR="008A686C" w:rsidRPr="00224B5F" w:rsidRDefault="00224B5F" w:rsidP="00172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Endsleigh Product #107</w:t>
            </w:r>
          </w:p>
        </w:tc>
        <w:tc>
          <w:tcPr>
            <w:tcW w:w="1559" w:type="dxa"/>
          </w:tcPr>
          <w:p w:rsidR="008A686C" w:rsidRPr="00224B5F" w:rsidRDefault="00224B5F" w:rsidP="00224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</w:t>
            </w:r>
            <w:r w:rsidRPr="00224B5F">
              <w:rPr>
                <w:b/>
              </w:rPr>
              <w:t>£25.00</w:t>
            </w:r>
          </w:p>
        </w:tc>
        <w:tc>
          <w:tcPr>
            <w:tcW w:w="1560" w:type="dxa"/>
          </w:tcPr>
          <w:p w:rsidR="008A686C" w:rsidRPr="00224B5F" w:rsidRDefault="00103FC9" w:rsidP="00224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20</w:t>
            </w:r>
            <w:r w:rsidR="00224B5F" w:rsidRPr="00224B5F">
              <w:rPr>
                <w:b/>
              </w:rPr>
              <w:t>%</w:t>
            </w:r>
            <w:r w:rsidR="008A686C" w:rsidRPr="00224B5F">
              <w:rPr>
                <w:b/>
              </w:rPr>
              <w:t xml:space="preserve">                </w:t>
            </w:r>
          </w:p>
        </w:tc>
        <w:tc>
          <w:tcPr>
            <w:tcW w:w="1417" w:type="dxa"/>
          </w:tcPr>
          <w:p w:rsidR="008A686C" w:rsidRDefault="008A686C" w:rsidP="00A07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224B5F">
              <w:t>£</w:t>
            </w:r>
            <w:r>
              <w:t>25.00</w:t>
            </w:r>
          </w:p>
        </w:tc>
      </w:tr>
      <w:tr w:rsidR="008A686C" w:rsidTr="00224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</w:tcPr>
          <w:p w:rsidR="008A686C" w:rsidRDefault="008A686C" w:rsidP="00A071B2"/>
        </w:tc>
        <w:tc>
          <w:tcPr>
            <w:tcW w:w="3763" w:type="dxa"/>
          </w:tcPr>
          <w:p w:rsidR="008A686C" w:rsidRDefault="008A686C" w:rsidP="00A07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8A686C" w:rsidRDefault="008A686C" w:rsidP="00A07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8A686C" w:rsidRDefault="008A686C" w:rsidP="00A07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8A686C" w:rsidRDefault="008A686C" w:rsidP="00A07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686C" w:rsidTr="00224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</w:tcPr>
          <w:p w:rsidR="008A686C" w:rsidRDefault="008A686C" w:rsidP="00A071B2"/>
        </w:tc>
        <w:tc>
          <w:tcPr>
            <w:tcW w:w="3763" w:type="dxa"/>
          </w:tcPr>
          <w:p w:rsidR="008A686C" w:rsidRDefault="008A686C" w:rsidP="00A07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8A686C" w:rsidRDefault="008A686C" w:rsidP="00A07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8A686C" w:rsidRDefault="008A686C" w:rsidP="00A07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8A686C" w:rsidRDefault="008A686C" w:rsidP="00A071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A686C" w:rsidTr="00224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</w:tcPr>
          <w:p w:rsidR="008A686C" w:rsidRDefault="008A686C" w:rsidP="00A071B2"/>
        </w:tc>
        <w:tc>
          <w:tcPr>
            <w:tcW w:w="3763" w:type="dxa"/>
          </w:tcPr>
          <w:p w:rsidR="008A686C" w:rsidRDefault="008A686C" w:rsidP="00A07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8A686C" w:rsidRDefault="008A686C" w:rsidP="00A07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8A686C" w:rsidRDefault="008A686C" w:rsidP="00A07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8A686C" w:rsidRDefault="008A686C" w:rsidP="00A07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A686C" w:rsidTr="00224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</w:tcPr>
          <w:p w:rsidR="008A686C" w:rsidRDefault="008A686C" w:rsidP="008A4763"/>
        </w:tc>
        <w:tc>
          <w:tcPr>
            <w:tcW w:w="3763" w:type="dxa"/>
          </w:tcPr>
          <w:p w:rsidR="008A686C" w:rsidRDefault="008A686C" w:rsidP="008A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8A686C" w:rsidRDefault="008A686C" w:rsidP="008A47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8A686C" w:rsidRPr="00224B5F" w:rsidRDefault="00224B5F" w:rsidP="00224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24B5F">
              <w:rPr>
                <w:b/>
              </w:rPr>
              <w:t xml:space="preserve">  </w:t>
            </w:r>
            <w:r w:rsidR="008A686C" w:rsidRPr="00224B5F">
              <w:rPr>
                <w:b/>
              </w:rPr>
              <w:t xml:space="preserve">  </w:t>
            </w:r>
            <w:r w:rsidRPr="00224B5F">
              <w:rPr>
                <w:b/>
              </w:rPr>
              <w:t>SUBTOTAL</w:t>
            </w:r>
            <w:r w:rsidR="008A686C" w:rsidRPr="00224B5F">
              <w:rPr>
                <w:b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8A686C" w:rsidRDefault="00224B5F" w:rsidP="00172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  <w:r w:rsidR="008A686C">
              <w:t>125.00</w:t>
            </w:r>
          </w:p>
        </w:tc>
      </w:tr>
      <w:tr w:rsidR="008A686C" w:rsidTr="00224B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</w:tcPr>
          <w:p w:rsidR="008A686C" w:rsidRDefault="008A686C" w:rsidP="008A4763"/>
        </w:tc>
        <w:tc>
          <w:tcPr>
            <w:tcW w:w="3763" w:type="dxa"/>
          </w:tcPr>
          <w:p w:rsidR="008A686C" w:rsidRDefault="008A686C" w:rsidP="008A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8A686C" w:rsidRDefault="008A686C" w:rsidP="008A47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8A686C" w:rsidRPr="00224B5F" w:rsidRDefault="00224B5F" w:rsidP="00224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24B5F">
              <w:rPr>
                <w:b/>
              </w:rPr>
              <w:t xml:space="preserve">  VAT @ 20%</w:t>
            </w:r>
            <w:r w:rsidR="008A686C" w:rsidRPr="00224B5F">
              <w:rPr>
                <w:b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8A686C" w:rsidRDefault="008A686C" w:rsidP="00A071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="00224B5F">
              <w:t>£</w:t>
            </w:r>
            <w:r w:rsidR="00103FC9">
              <w:t>25</w:t>
            </w:r>
            <w:r>
              <w:t>.00</w:t>
            </w:r>
          </w:p>
        </w:tc>
      </w:tr>
      <w:tr w:rsidR="008A686C" w:rsidTr="00224B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</w:tcPr>
          <w:p w:rsidR="008A686C" w:rsidRDefault="008A686C" w:rsidP="00661A35"/>
        </w:tc>
        <w:tc>
          <w:tcPr>
            <w:tcW w:w="3763" w:type="dxa"/>
          </w:tcPr>
          <w:p w:rsidR="008A686C" w:rsidRDefault="008A686C" w:rsidP="00661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8A686C" w:rsidRDefault="008A686C" w:rsidP="00661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</w:tcPr>
          <w:p w:rsidR="008A686C" w:rsidRPr="00224B5F" w:rsidRDefault="00224B5F" w:rsidP="00661A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24B5F">
              <w:rPr>
                <w:b/>
              </w:rPr>
              <w:t xml:space="preserve">           TOTAL</w:t>
            </w:r>
          </w:p>
        </w:tc>
        <w:tc>
          <w:tcPr>
            <w:tcW w:w="1417" w:type="dxa"/>
          </w:tcPr>
          <w:p w:rsidR="008A686C" w:rsidRDefault="00224B5F" w:rsidP="00172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  <w:r w:rsidR="00103FC9">
              <w:t>150</w:t>
            </w:r>
            <w:r w:rsidR="008A686C">
              <w:t>.00</w:t>
            </w:r>
          </w:p>
        </w:tc>
      </w:tr>
    </w:tbl>
    <w:p w:rsidR="006934D5" w:rsidRDefault="006934D5" w:rsidP="00A071B2">
      <w:pPr>
        <w:spacing w:after="0" w:line="240" w:lineRule="auto"/>
      </w:pPr>
    </w:p>
    <w:p w:rsidR="003E13FA" w:rsidRDefault="002A3C6B" w:rsidP="008A686C">
      <w:r w:rsidRPr="008A686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Payment terms</w:t>
      </w:r>
    </w:p>
    <w:p w:rsidR="00301BC5" w:rsidRDefault="00661A35" w:rsidP="008A686C">
      <w:r w:rsidRPr="00661A35">
        <w:t xml:space="preserve">Payment should be </w:t>
      </w:r>
      <w:r w:rsidR="00224B5F">
        <w:t>received</w:t>
      </w:r>
      <w:r w:rsidRPr="00661A35">
        <w:t xml:space="preserve"> within 30 days</w:t>
      </w:r>
      <w:r w:rsidR="003E13FA">
        <w:t xml:space="preserve"> of the date of the invoice.</w:t>
      </w:r>
    </w:p>
    <w:p w:rsidR="00301BC5" w:rsidRDefault="00301BC5" w:rsidP="008A686C">
      <w:pPr>
        <w:spacing w:after="0"/>
      </w:pPr>
      <w:r w:rsidRPr="00301BC5">
        <w:t xml:space="preserve">Payment is due either by cheque payable to </w:t>
      </w:r>
      <w:r w:rsidR="00A45499">
        <w:t xml:space="preserve">Endsleigh FGH Services Ltd </w:t>
      </w:r>
      <w:r w:rsidR="00224B5F">
        <w:t xml:space="preserve">and </w:t>
      </w:r>
      <w:r w:rsidR="00A45499">
        <w:t xml:space="preserve">sent </w:t>
      </w:r>
      <w:r w:rsidRPr="00301BC5">
        <w:t>to our address or</w:t>
      </w:r>
      <w:r w:rsidR="00A45499">
        <w:t xml:space="preserve"> by </w:t>
      </w:r>
      <w:r w:rsidRPr="00301BC5">
        <w:t>direct bank transfer using the details below.</w:t>
      </w:r>
      <w:r w:rsidR="008A686C">
        <w:br/>
      </w:r>
    </w:p>
    <w:p w:rsidR="00301BC5" w:rsidRDefault="00301BC5" w:rsidP="008A686C">
      <w:pPr>
        <w:spacing w:after="0"/>
      </w:pPr>
      <w:r w:rsidRPr="00301BC5">
        <w:rPr>
          <w:b/>
        </w:rPr>
        <w:t>Bank details</w:t>
      </w:r>
      <w:r>
        <w:t>:</w:t>
      </w:r>
    </w:p>
    <w:p w:rsidR="00301BC5" w:rsidRDefault="00301BC5" w:rsidP="00301BC5">
      <w:pPr>
        <w:spacing w:after="0"/>
      </w:pPr>
      <w:r>
        <w:t>Bank name</w:t>
      </w:r>
      <w:r w:rsidR="008F58F4">
        <w:t>:</w:t>
      </w:r>
      <w:r w:rsidR="008F58F4">
        <w:tab/>
        <w:t>First Bank plc</w:t>
      </w:r>
      <w:r w:rsidR="008F58F4">
        <w:tab/>
      </w:r>
    </w:p>
    <w:p w:rsidR="00301BC5" w:rsidRDefault="00301BC5" w:rsidP="00301BC5">
      <w:pPr>
        <w:spacing w:after="0"/>
      </w:pPr>
      <w:r>
        <w:t>Account name</w:t>
      </w:r>
      <w:r w:rsidR="008F58F4">
        <w:t>:</w:t>
      </w:r>
      <w:r w:rsidR="008F58F4">
        <w:tab/>
      </w:r>
      <w:r w:rsidR="00A45499">
        <w:t>ENDSLEIGH FGH SERVICES LTD</w:t>
      </w:r>
    </w:p>
    <w:p w:rsidR="00301BC5" w:rsidRDefault="008F58F4" w:rsidP="00301BC5">
      <w:pPr>
        <w:spacing w:after="0"/>
      </w:pPr>
      <w:r>
        <w:t>Account no:</w:t>
      </w:r>
      <w:r>
        <w:tab/>
        <w:t>05040504</w:t>
      </w:r>
    </w:p>
    <w:p w:rsidR="00A071B2" w:rsidRDefault="00301BC5" w:rsidP="00301BC5">
      <w:pPr>
        <w:spacing w:after="0"/>
      </w:pPr>
      <w:r>
        <w:t>Sort code</w:t>
      </w:r>
      <w:r w:rsidR="008F58F4">
        <w:t>:</w:t>
      </w:r>
      <w:r w:rsidR="00661A35">
        <w:tab/>
      </w:r>
      <w:r w:rsidR="008F58F4">
        <w:t>12-45-90</w:t>
      </w:r>
      <w:r w:rsidR="00661A35">
        <w:tab/>
        <w:t xml:space="preserve"> </w:t>
      </w:r>
    </w:p>
    <w:p w:rsidR="00BB2977" w:rsidRDefault="00661A35" w:rsidP="00BB2977">
      <w:r>
        <w:tab/>
      </w:r>
    </w:p>
    <w:p w:rsidR="00BB2977" w:rsidRPr="00BB2977" w:rsidRDefault="00BB2977" w:rsidP="00BB2977">
      <w:r w:rsidRPr="005B37E5">
        <w:rPr>
          <w:sz w:val="20"/>
          <w:szCs w:val="20"/>
        </w:rPr>
        <w:t xml:space="preserve">Company registered office: 123 </w:t>
      </w:r>
      <w:r w:rsidR="00134298">
        <w:rPr>
          <w:sz w:val="20"/>
          <w:szCs w:val="20"/>
        </w:rPr>
        <w:t>New Street, Wellto</w:t>
      </w:r>
      <w:r w:rsidR="008A686C">
        <w:rPr>
          <w:sz w:val="20"/>
          <w:szCs w:val="20"/>
        </w:rPr>
        <w:t>n</w:t>
      </w:r>
      <w:r w:rsidR="00A45499">
        <w:rPr>
          <w:sz w:val="20"/>
          <w:szCs w:val="20"/>
        </w:rPr>
        <w:t xml:space="preserve"> RR4 4RF</w:t>
      </w:r>
      <w:r w:rsidR="00A071B2" w:rsidRPr="005B37E5">
        <w:rPr>
          <w:sz w:val="20"/>
          <w:szCs w:val="20"/>
        </w:rPr>
        <w:t xml:space="preserve">. </w:t>
      </w:r>
      <w:r w:rsidRPr="005B37E5">
        <w:rPr>
          <w:sz w:val="20"/>
          <w:szCs w:val="20"/>
        </w:rPr>
        <w:t xml:space="preserve"> </w:t>
      </w:r>
      <w:r w:rsidR="00A071B2" w:rsidRPr="005B37E5">
        <w:rPr>
          <w:sz w:val="20"/>
          <w:szCs w:val="20"/>
        </w:rPr>
        <w:t>C</w:t>
      </w:r>
      <w:r w:rsidRPr="005B37E5">
        <w:rPr>
          <w:sz w:val="20"/>
          <w:szCs w:val="20"/>
        </w:rPr>
        <w:t xml:space="preserve">ompany </w:t>
      </w:r>
      <w:r w:rsidR="00A45499">
        <w:rPr>
          <w:sz w:val="20"/>
          <w:szCs w:val="20"/>
        </w:rPr>
        <w:t>Registered N</w:t>
      </w:r>
      <w:r w:rsidR="00A071B2" w:rsidRPr="005B37E5">
        <w:rPr>
          <w:sz w:val="20"/>
          <w:szCs w:val="20"/>
        </w:rPr>
        <w:t>umber 01234567</w:t>
      </w:r>
    </w:p>
    <w:sectPr w:rsidR="00BB2977" w:rsidRPr="00BB2977" w:rsidSect="00A4549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999" w:rsidRDefault="00D35999" w:rsidP="00D35999">
      <w:pPr>
        <w:spacing w:after="0" w:line="240" w:lineRule="auto"/>
      </w:pPr>
      <w:r>
        <w:separator/>
      </w:r>
    </w:p>
  </w:endnote>
  <w:endnote w:type="continuationSeparator" w:id="0">
    <w:p w:rsidR="00D35999" w:rsidRDefault="00D35999" w:rsidP="00D35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999" w:rsidRDefault="00D35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999" w:rsidRDefault="00D359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999" w:rsidRDefault="00D35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999" w:rsidRDefault="00D35999" w:rsidP="00D35999">
      <w:pPr>
        <w:spacing w:after="0" w:line="240" w:lineRule="auto"/>
      </w:pPr>
      <w:r>
        <w:separator/>
      </w:r>
    </w:p>
  </w:footnote>
  <w:footnote w:type="continuationSeparator" w:id="0">
    <w:p w:rsidR="00D35999" w:rsidRDefault="00D35999" w:rsidP="00D35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999" w:rsidRDefault="00D35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999" w:rsidRDefault="00D35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999" w:rsidRDefault="00D359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977"/>
    <w:rsid w:val="000220AA"/>
    <w:rsid w:val="00103FC9"/>
    <w:rsid w:val="00134298"/>
    <w:rsid w:val="00172D87"/>
    <w:rsid w:val="00185C6A"/>
    <w:rsid w:val="00224B5F"/>
    <w:rsid w:val="002A3C6B"/>
    <w:rsid w:val="002F016C"/>
    <w:rsid w:val="00301BC5"/>
    <w:rsid w:val="0030385D"/>
    <w:rsid w:val="003E13FA"/>
    <w:rsid w:val="00403D6C"/>
    <w:rsid w:val="005B37E5"/>
    <w:rsid w:val="00661A35"/>
    <w:rsid w:val="006934D5"/>
    <w:rsid w:val="00747505"/>
    <w:rsid w:val="008A686C"/>
    <w:rsid w:val="008F58F4"/>
    <w:rsid w:val="009648DE"/>
    <w:rsid w:val="00A071B2"/>
    <w:rsid w:val="00A45499"/>
    <w:rsid w:val="00B34E0E"/>
    <w:rsid w:val="00BB2977"/>
    <w:rsid w:val="00C53F4C"/>
    <w:rsid w:val="00C7084B"/>
    <w:rsid w:val="00D3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026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9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9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6934D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35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999"/>
  </w:style>
  <w:style w:type="paragraph" w:styleId="Footer">
    <w:name w:val="footer"/>
    <w:basedOn w:val="Normal"/>
    <w:link w:val="FooterChar"/>
    <w:uiPriority w:val="99"/>
    <w:unhideWhenUsed/>
    <w:rsid w:val="00D359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999"/>
  </w:style>
  <w:style w:type="character" w:styleId="Hyperlink">
    <w:name w:val="Hyperlink"/>
    <w:basedOn w:val="DefaultParagraphFont"/>
    <w:uiPriority w:val="99"/>
    <w:unhideWhenUsed/>
    <w:rsid w:val="00103F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les@endsleighfgh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9DAB-36B9-414C-BCEC-758860BE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2019-02-04T16:23:00Z</dcterms:created>
  <dcterms:modified xsi:type="dcterms:W3CDTF">2019-02-04T16:23:00Z</dcterms:modified>
</cp:coreProperties>
</file>